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2025年11月19日作业公示单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1.复习语文园地，读2遍，选一个字画思维导图组词（可以用拼音代替），背诵《悯农》；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1.指读课课练2错题 2.按顺序熟练背诵并能正确默写韵母、声母、整体认读音节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1.拼一拼自己与家人的名字的拼音 2.读zcs朗读纸+课文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1.复习园地四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用数卡组成加减混合算式，编一个数学小故事给家长听。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1.特色操《最靓的仔》：只听音乐练习（不看视频），共2遍 2.跳绳：每组50个，共6组 要求：“身体稳定、手臂控绳、手脚同步、呼吸顺畅”。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1.复习第四单元拼读纸（读两遍）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编一个连减小故事给爸爸妈妈听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1.听课文42-45页录音并跟读 2.熟读第4-5-6 课朗读纸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1.预习语文园地4 2.朗读语文书54页拼音音节并组词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1.熟读P35的U6朗读纸，务必指读 2.听书本P41-46录音并指读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按要求预习《语文园地三》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用数卡组成加减混合算式。 根据算式，编关于加减混合的故事。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1.复习第四单元的词语，明天默写2.熟读拼读练习12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1.熟读U6朗读纸和书本P35-P40，务必指读 2.听书本录音P41-P46并用手指读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1.对墙吹纸巾练习5组 2.一分钟跳绳练习3组 要求:上体前屈 双腿伸直 3.坐位体前屈练习5组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1.复习《坐井观天》，熟读课文，体会道理，巩固字词预习《寒号鸟》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1.预习7的乘法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1.复习U5、U6（包含读背单词，读背课文，指读朗读纸）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1.预习《寒号鸟》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1.预习7的乘法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1.复习U5、U6（包含读背单词，读背课文，指读朗读纸）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1.复习书空《坐井观天》词语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1、口述课本第52～53内容 2、口述计算三十一、计算三十二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1.复习寒号鸟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1.原地高抬腿（30秒*4组，中间间歇30秒） 2.跳绳（90秒*3组，中间适当调整休息，可根据情况自行调整时间，减少失误）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1.慢跑500米 2.作为体前屈（拉伸，需要有酸痛感，2分钟，可放在慢跑之前）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1.第四单元练习指读。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朗读Unit1到5的朗读纸1遍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1.小碎步跑40s*2组（跑步时摸膝盖，快频率） 2.举轻物10*4组（2-4kg根据自己情况选择，左右各完成一次为一组） 3.弓步转体（左右弓步各转体10次，感受牵拉）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1、预习《语文园地五》 2、跟音频朗读《寒号鸟》2遍，熟记生字。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熟背8、4、5、7乘法口诀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朗读Unit1到5的朗读纸1遍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1.小碎步跑40s*2组（跑步时摸膝盖，快频率） 2.举轻物10*4组（2-4kg根据自己情况选择，左右各完成一次为一组） 3.弓步转体（左右弓步各转体10次，感受牵拉）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1.第13课《我要的是葫芦》读3遍，思考：种葫芦的人为什么没得到葫芦？ 2.书空课后词语和生字。会认字和会写字试着自己组两个词。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熟背8、4、5、7乘法口诀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朗读Unit1到5的朗读纸1遍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1.小碎步跑40s*2组（跑步时摸膝盖，快频率） 2.举轻物10*4组（2-4kg根据自己情况选择，左右各完成一次为一组） 3.弓步转体（左右弓步各转体10次，感受牵拉）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1.订正练习卷 2.复习M3U1知识点单词和词组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订正练习册并完成38页 2. 预习第18课，完成1号本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分米的认识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大声朗读书本30-31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18课课后小练笔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阶段复习3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五步复习朗读单句子和作文（M3U1）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1.完成16课1号本。 2.预习15课。（完成写字A）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五步复习朗读单句子和作文（M3U1）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B册U18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预习p31.30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1.抄默词语(补了瑰丽)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预习p31.30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抄写第18课词语。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小单子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订正2号本和限时作业。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2.跳绳（每组100个，共3组） 3.全身放松(扩胸、弯腰、踢腿各10次)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1.完成习作“续写故事”（题目自拟）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千米的认识（2）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订正2号本和限时作业。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1.默写第18课词语 2.抄写第19课词语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读背p38.p41课文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预习第五单元习作例文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读背p38.p41课文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1.特色操（完成2遍，组间适当休息） 2.支撑移动（完成2组，每组1分钟，组间适当休息）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认真完成1号本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认真完成1号本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背诵4个运算定律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复习M3U1知识点单词+词组 2. 预习P39课文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背诵4个运算定律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1.复习书本P37-38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1.完成一遍特色操 2.练习支撑移动，时间一分钟，完成2组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1.读19课2遍，批注疑问和我的心情变化 2.摘抄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1预习书第60.61页 2计算小练习2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2.朗读群内文章3遍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预习U18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复习交换律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1.复习学习单单词 2.朗读群内文章3遍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复习交换律和结合律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1.特色操《最靓的仔》练习2遍 要求：手臂伸直，马步标准，冲拳有力 2.跳绳（每组100个，共2组） 要求：手腕摇绳，尽量不中断 3.全身拉伸放松 要求：拉伸充分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1.预口语交际 2.复20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1预习书第60.61页 2计算小练习2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抄写P37-38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复习16课太阳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1.跟读P44三遍 2.读背P42  (明天抽背) 3.复习P42单词+P42课文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1.复习16太阳及说明方法的作用，明天默写。 2.修改完善自己的《介绍一种事物》的写作框架，并在下面画好横线写一个方面。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小练习：方程（4）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1.跟读P44三遍 2.读背P42  (明天抽背) 3.复习P42单词+P42课文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完成习作《介绍一种事物》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1.预习18 2.复习16、17（明默）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完成方程4小练习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试题纸上订正试卷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跳绳三组，每组150个；拉伸放松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1.完成1号本19课； 2.完成说明文作业单； 3.预习18课。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1.背诵42页课文 2.熟读44页课文 3.复习M3U3知识单规定范围（0号本，明天默写）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跟随视频，练习展演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1.背诵44页 2.复习词组和句子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1.背诵44页 2.复习词组和句子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预习第五单元习作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预习课本P56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1.复习打勾字词，明默，复习练习题。2.记笔记。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1.预习第17课 2.复习说明方法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1.完成第四单元第一篇阅读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预习课本P56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1.复习打勾字词，明默，复习练习题。2.记笔记。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复习《松鼠》词语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1.背诵42页课文 2.熟读44页课文 3.复习M3U3知识单规定范围（0号本，明天默写）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1.特色课间操2遍 2.俯卧平板支撑摸肩30次一组，4组 3.仰卧起坐一分钟一组，3组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2025-12-12T00:36:55Z</dcterms:created>
</cp:coreProperties>
</file>