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1.复习《ao ou iu》，读3遍 2.背《标调歌》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要求：随机摸一把双色片（数量10片以内）根据红色朝上数量和蓝色朝上数量，说一说对应的加减算式。 例如：摸出7片（3红4蓝） 说：3+4=7,7-4=3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1.复习ai ei ui，熟练背诵园地的6个成语 2.预习ao ou iu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随机摸一把双色片（数量10片以内）根据红色朝上的数量和蓝色朝上的数量，说一说对应的加减法算式。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1.读朗读纸10（3遍）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随机摸一把双色片（数量10片以内）根据红色朝上的数量和蓝色朝上的数量，说一说对应的加减法算式。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1.预习《ie üe er》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随机摸一把双色片（数量10片以内）根据红色朝上的数量和蓝色朝上的数量，说一说对应的加减法算式。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1.拼读语文书45、46页书本上所有音节三遍 2.拼读拼读纸两遍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要求：随机摸一把双色片（数量10片以内）根据红色朝上数量和蓝色朝上数量，说一说对应的加减算式。 例如：摸出7片（3红4蓝） 说：3+4=7,7-4=3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1.背诵标调歌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要求：随机摸一把双色片（数量10片以内）根据红色朝上数量和蓝色朝上数量，说一说对应的加减算式。 例如：摸出7片（3红4蓝） 说：3+4=7,7-4=3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1.按要求预习《13.an en in un ün》，听读、跟读，自读三遍 2.大声朗读《拼读练习10》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要求：随机摸一把双色片（数量10片以内）根据红色朝上数量和蓝色朝上数量，说一说对应的加减算式。 例如：摸出7片（3红4蓝） 说：3+4=7,7-4=3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1.按要求预习ie ve er   2.复习今日所学ao ou iu的两拼及三拼音节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要求：随机摸一把双色片（数量10片以内）根据红色朝上数量和蓝色朝上数量，说一说对应的加减算式。 例如：摸出7片（3红4蓝） 说：3+4=7,7-4=3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1.复习《坐井观天》，熟读课文，巩固字词 2.课外阅读 3.复习第四单元课文、字词、园地、写话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1.复习单元一词语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1.自主复习第二单元（书空词语、熟读课文）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口述《第二单元练习》第一、二、三大题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1.预习并跟读P40-41三遍 2.复习识记朗读纸Story time句子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1.跳绳（90秒*3组） 2.站立体前屈（2分钟拉伸，分3次完成，需要有酸痛感）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1.读顺《寒号鸟》做好预习 2.复习三、四单元知识点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1.背4的乘法口诀5遍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1.预习并跟读P40-41三遍 2.复习识记朗读纸Story time句子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1.跳绳（90秒*3组） 2.站立体前屈（2分钟拉伸，分3次完成，需要有酸痛感）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1.复习第一单元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1.背4的乘法口诀5遍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1.预习并跟读P40-41三遍 2.复习识记朗读纸Story time句子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1.跳绳（90秒*3组） 2.站立体前屈（2分钟拉伸，分3次完成，需要有酸痛感）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1.复习语文园地四。 2.看图写话草稿本上未完成的继续完成。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6课文录音3遍 2.朗读纸贴书39页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1.特色课间操《最靓的仔》一遍（动作完整做下来） 2.青蛙跳（蹲姿向前跳，每组20次，共3组） 3.一分钟跳绳（计数）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1.复习1-4单元的语文园地知识点。 2.盖住书后生字、词语表并看拼音书空，重点背诵后鼻音的字。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6课文录音3遍 2.朗读纸贴书39页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1.特色课间操《最靓的仔》一遍（动作完整做下来） 2.青蛙跳（蹲姿向前跳，每组20次，共3组） 3.一分钟跳绳（计数）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第12课的课后词语和群里发的词语明天来了默写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6课文录音3遍 2.朗读纸贴书39页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1.特色课间操《最靓的仔》一遍（动作完整做下来） 2.青蛙跳（蹲姿向前跳，每组20次，共3组） 3.一分钟跳绳（计数）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4-14小练习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完成提示语加标点练习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1、复习1（订、口）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1.练习册P38第五题；2.默写第二单元词语表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4-14小练习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复习课本27-29页笔记内容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1.第四单元周练卷1订正（课堂作业） 2.一号本抄写“日积月累3、4” 3.练习册（快乐宫1）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1.单价、数量、总价（2）和小练习（3） 2.复习第四单元，明天练习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背诵并默写课本28页课文。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1.练习册U14 2.B册p16-17 3.预习语文园地四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 2.预习p27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 2.预习p27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 2.家默567课 3.部分同学订正练习册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单价总价1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 2.预习p27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 2.预习p27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1.完成修改病句练习。 2.订正2号本。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单价总价1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1.复习P26、27重点； 2.跟读P28课文3遍。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1.复习语文园地四（明默写） 2.订正第四单元周练2“标点符号”部分 3.完成1号本抄写（对照群里）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1.复习P26、27重点； 2.跟读P28课文3遍。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1.按要求预习第18课 2.结合第四单元卷错题，复习第四单元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1.写话：Our school 2.订正默写本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写一段家人做家务的过程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1.写话：Our school 2.订正默写本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1.预习18 2.分析单元四练习卷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复习作文My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复习作文My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1.完成第18课写字本； 2.复习第18课词语； 3.订正单元卷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1.完成练习册17课 2.完成小练笔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口头复习M1和M2词汇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1.复习第二单元园地和第四单元园地（包括识字加油站，词句段运用，日积月累） 2.复习《我的家人》《小小动物园》（见钉钉）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复习M2三个单元黄页单词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1.口答M3错题 2.复习U3+U4+P32日积月累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复习M2黄页单词和群内写话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复习两篇作文 2.订正词汇练习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1.复单元一 2.读作文范文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作文提纲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复习两篇作文 2. 订正改写句子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1.预习课16 2.复习课17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小练习：化简求值（3）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1.跟读P40 三遍 2.读背P39和P20   (明天抽背) 3.复习P39(12个单词)+P39+P20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1.梳理第2345段的信息，自己画表格 2.明天默写第一单元词语表语文园地等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小练习：化简求值（3）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1.跟读P40 三遍 2.读背P39和P20   (明天抽背) 3.复习P39(12个单词)+P39+P20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明天拍毕业照，请穿全套秋季校服，佩戴红领巾（干净整洁）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1.复习园地、16课（明默） 2.口述周练卷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完成方程2小练习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1.0号本默写：知识重点单词（1~14）和词组（1~10） 2.背书P37（上传钉钉群）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1.预习16，借助工具书或网络，查阅记录和太阳有关的信息； 2.订2号本。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练习册70 71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一张M3U2小练习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背诵书上37页课文，明日放学前截止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1.订正三号本 2.整理复习第二单元 3.一篇阅读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《方程3》练习单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1.熟读40页三遍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1.复习课17 2.复习单元一（读文、读笔记）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1.熟读40页三遍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1.预习16课 2.熟读课文 3.标注说明方法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1.复习M3U2打勾字词句以及音标，复习练习题。2.背P37。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1.复习第13课的二、三自然段 2.读第13课的知识点2遍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1.完成要素卷的考点1和2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1.复习M3U2打勾字词句以及音标，复习练习题。2.背P37。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1.预习《松鼠》 2.完成阅读练习《白蛇传（节选）》 3.订正单元卷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一张M3U2小练习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背诵书上37页课文，明日放学前截止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2025-11-18T23:54:36Z</dcterms:created>
</cp:coreProperties>
</file>