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1.继续复习声母表、韵母表、整体认读音节，书空练习； 2.拼读汉语拼音11.12课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1.读后鼻音拼读纸 2.作业没订正完的继续订正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用数卡摆一个连加和连减算式，编一个小故事给家长听。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1.订正练习册22-28页 2.读拼读练习gkh+jqx(1遍)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用数卡摆一个连加和连减算式，编一个小故事给家长听。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1.预习园地4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用数卡摆一个连加和连减算式，编一个小故事给家长听。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1.按照要求诵读第54页及55页的词语两遍 2.预习语文园地四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1.听课文42-45页录音并跟读 2.熟读第4-5-6 课朗读纸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1.拼读练习11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再次预习《语文园地四》 要求：①语文书p57拼音表能自己读出来，试着背一背 ②熟读p58日积月累，尝试背诵 ③试着和家长一起读p59《和大人一起读》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1.订正第二单元测评2.背诵《悯农》3.大声朗读，熟读目前手里的拼读练习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用数卡组成加减混合算式。 根据算式，编关于加减混合的故事。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1.预习《寒号鸟》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2.复习综合卷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1.复习U3、U4（包含读背单词，读背课文，指读朗读纸）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2.复习综合卷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1.复习U3、U4（包含读背单词，读背课文，指读朗读纸）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1、订正综合练习二 2、口述“补充线段图”两道题 3、自主复习课本到8的乘法口诀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1.朗读书P42-43 三遍 2.背诵U6P40-41单词词组（4个） 3.复习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1.复习《寒号鸟》 2.预习《坐井观天》 3.自行课外阅读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1.朗读书P42-43 三遍 2.背诵U6P40-41单词词组（4个） 3.复习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坐井观天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1.朗读书P42-43 三遍 2.背诵U6P40-41单词词组（4个） 3.复习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朗读Unit1到5课文1遍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1.双摇跳绳10*3组（尝试完成） 2.仰卧起坐30*2组（组内间隔） 3.坐卧体前屈30s（尽可能拉伸）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复习学过的内容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朗读Unit1到5课文1遍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1.双摇跳绳10*3组（尝试完成） 2.仰卧起坐30*2组（组内间隔） 3.坐卧体前屈30s（尽可能拉伸）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预习《我要的是葫芦》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复习学过的内容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朗读Unit1到5课文1遍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1.双摇跳绳10*3组（尝试完成） 2.仰卧起坐30*2组（组内间隔） 3.坐卧体前屈30s（尽可能拉伸）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1.预习书本P31-32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五步复习朗读单单词和词组（M3U1）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第四单元作文合格的同学誊抄在作文本上，（注意在新的一页写✍️）不合格的同学修改。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五步复习朗读单单词和词组（M3U1）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1.练习册语文快乐宫 2.预习U18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预习富饶的西沙群岛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复习M3U1知识重点卷。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1.预习第四单元作文，思考接下来会发生什么，列一个提纲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复习M3U1知识重点卷。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按要求预习第19课（选择不同角度批注2处）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M3U2预习笔记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M3U2预习笔记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预习19 要求：对文中不理解的地方进行批注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预习18 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预习M3U2单词课文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1.复18 2.预习19（批注疑问，尝试解答）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预习M3U2，书本笔记，跟读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预习M3U2，书本笔记，跟读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完成并订正练习卷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预20课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完成并订正练习卷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预习慈母情深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1.跟读P42   三遍 2.复习M3U2学习单上所有内容（明天2号本）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1.认真完成《介绍一种事物》写作框架 2.完成3号本：运用多种说明方法来说明“东方明珠电视塔”的特征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1.跟读P42   三遍 2.复习M3U2学习单上所有内容（明天2号本）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预习习作《介绍一种事物》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0号本默写M3U2知识重点所有句子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预习书本50 51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背诵42页课文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练习班级展演《猪猪侠》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预习《慈母情深》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数学书76页计算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跳运动会啦啦操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1.预习M3U3课文，朗读3遍。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1.预习M3U3课文，朗读3遍。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预习第五单元习作例文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背诵42页课文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2025-11-18T23:57:27Z</dcterms:created>
</cp:coreProperties>
</file>