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2025年11月02日作业公示单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1.复习《y w》，书空y w，拼读3遍； 2.拼读3张拼读纸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看数学书p34-35的图，用三句话编数学小故事给爸爸妈妈听。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口述数学书P36-37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1.朗读第二单元3遍（课文+朗读纸）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口述数学书P36-37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2.指读U1-U5朗读纸（U4还未过关的同学多读几遍）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1.复习翘舌音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口述数学书P36-37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1.熟读课文2-28页，一定要指读 2.听课文29-34页录音并跟读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yw 2.朗读拼读练习8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1.预习《汉语拼音8.zh ch sh r》，听读、自读、朗读两遍。 2.复习之前拼音，未掌握部分可加强训练。 3.每天课外阅读三十分钟 4.大声朗读拼读练习7三遍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数卡大战 ①两人游戏，每人准备0~10的数卡，正面朝下打乱顺序。②每次每人抽一张数卡，谁的数大谁先计算。 ③算出两个数的差，算对了2张卡片都拿走，算错了卡片归对方。 ④游戏结束时，谁的卡片多谁赢。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2.指读U1-U5朗读纸（U4还未过关的同学多读几遍）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1.熟读41页《哪座房子最漂亮》2.完成拼读练习7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数卡大战 ①两人游戏，每人准备0~10的数卡，正面朝下打乱顺序。②每次每人抽一张数卡，谁的数大谁先计算。 ③算出两个数的差，算对了2张卡片都拿走，算错了卡片归对方。 ④游戏结束时，谁的卡片多谁赢。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2.指读U1-U5朗读纸（U4还未过关的同学多读几遍）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1.复习《日月潭》、《葡萄沟》，巩固字词熟读课文，预习《语文园地四》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1.预习34-37 跟读三遍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1.每日跳绳练习3分钟，每组一分半，减少失误 2.每日对墙吹纸/吹泡泡（2分钟练习）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1.复习第四单元学过的课文内容 2.做好《葡萄沟》预习 3.自行课外阅读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1.预习34-37 跟读三遍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1.每日跳绳练习3分钟，每组一分半，减少失误 2.每日对墙吹纸/吹泡泡（2分钟练习）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1.预习34-37 跟读三遍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1.每日跳绳练习3分钟，每组一分半，减少失误 2.每日对墙吹纸/吹泡泡（2分钟练习）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1.朗读34.35页 2.背诵34页的单词，词组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说一说《日月潭》书后习题。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1.朗读34.35页 2.背诵34页的单词，词组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1.《葡萄沟》课文熟读，熟读到会背。 2.课后练习题做好。 3.生字词会书空。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1.朗读34.35页 2.背诵34页的单词，词组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1.仰卧起坐（每组35个，共3组） 要求：肘关节碰到膝关节，注意不要憋气 2.开合跳（每组40个，共3组） 要求：手臂伸直 3.坐位体前屈（每组20秒，共2组） 要求：双腿伸直，大臂贴紧耳朵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1.订正第三单元卷 2.练习册12课选做题做在摘抄本上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1.仰卧起坐（每组35个，共3组） 要求：肘关节碰到膝关节，注意不要憋气 2.开合跳（每组40个，共3组） 要求：手臂伸直 3.坐位体前屈（每组20秒，共2组） 要求：双腿伸直，大臂贴紧耳朵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课外阅读积累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1.仰卧起坐（每组35个，共3组） 要求：肘关节碰到膝关节，注意不要憋气 2.开合跳（每组40个，共3组） 要求：手臂伸直 3.坐位体前屈（每组20秒，共2组） 要求：双腿伸直，大臂贴紧耳朵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1.复习M2核心词汇。 2.自查M2U3课文背诵。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1.复习13课 2.完成周练1 3.预习14课 4.完成第2单元练习上写“秋景”的作文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1.复习M2核心词汇。 2.自查M2U3课文背诵。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1.完成4号本（炒菜），作文 2.周练2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1.一分钟跳绳（完成3次）要求：连续跳跃，减少中断，尝试双摇或交叉跳等进阶动作（可选）。 2.平板支撑（坚持40-60秒/组，做2组）要求身体成直线，核心收紧，避免塌腰或抬臀。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1.完成M4周练2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1.一分钟跳绳（完成3次）要求：连续跳跃，减少中断，尝试双摇或交叉跳等进阶动作（可选）。 2.平板支撑（坚持40-60秒/组，做2组）要求身体成直线，核心收紧，避免塌腰或抬臀。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绘制地图，介绍学校 2. 复习M1黄页单词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1.一分钟跳绳（完成3次）要求：连续跳跃，减少中断，尝试双摇或交叉跳等进阶动作（可选）。 2.平板支撑（坚持40-60秒/组，做2组）要求身体成直线，核心收紧，避免塌腰或抬臀。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复单元三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1.习作五 2.修改习作四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绘制地图，介绍学校 2. 复习M1黄页单词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小练习：用字母表示数（2）、（3）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2.波比跳35个一组，3组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1第四单元周练 2配套练习册第14课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小练习：用字母表示数（2）、（3）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2.波比跳35个一组，3组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1.习作《二十年后的家乡》 2.练习册《语文快乐宫1》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预习书P46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预习M3U1并抄写相关笔记 2. 完成默写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2.波比跳35个一组，3组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1.作文《二十年后的家乡》 2.订正3号本 3.一篇阅读《我的祖国》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1.复习M3U1学习单10个单词和前4个词组以及2个音标，下周来校默。复习小练习。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1.复习第14课的词语，并且读知识点2遍 2.复习第12、13课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1.复习M3U1学习单10个单词和前4个词组以及2个音标，下周来校默。复习小练习。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复习第四单元背诵篇目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用字母表示数4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2025-11-01T02:14:56Z</dcterms:created>
</cp:coreProperties>
</file>