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2025年04月09日作业公示单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1.复习园地五，熟读日积月累，巩固字词 预习口语交际，和大人一起读 2.阅读 3.完成《园地五》词语卷 4.订正语文综合二和看图写话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整时口述作业单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1.检查练习卷二 2.复习单元四3课外阅读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1.复习练习册p27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1.预习《操场上》 2.书空1号本词语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 2.坐位体前屈（2分钟拉伸）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1.复习《端午粽》 2.预习《人之初》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 2.坐位体前屈（2分钟拉伸）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人之初 ①熟读课文并背诵 ②熟读双蓝线汉字并书空田字格的字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 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 2.坐位体前屈（2分钟拉伸）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1.复习《人之初》，背诵课文，把课文的意思说给家长听。 2.预习《语文园地五》，读三遍，生字组词。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1.开合跳60 2.1分钟跳绳*1 3.对墙吹纸*5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1.熟记《操场上》知识点。 2.亲子阅读。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1.开合跳60 2.1分钟跳绳*1 3.对墙吹纸*5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1.预习《人之初》。 2明天默写“打开、打工、皮毛，果皮、长跑、跑步、手足、知足、沙子、细沙、书包、沙包。”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来了100朗读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1.开合跳60 2.1分钟跳绳*1 3.对墙吹纸*5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复习第11课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口述单：小复习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预习第四单元单元写话。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口述单分拆成几个几加几个几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1.巩固三件套 2.带好作文本，明天誊抄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1.口述单分拆成几个几加几个几 2.复习第三单元（综合）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1.跳绳（每组1个，共2组） 中间适当休息 2.仰卧起坐（每组20个，共3组）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1.跳绳（每组1个，共2组） 中间适当休息 2.仰卧起坐（每组20个，共3组）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1.预习《语文园地四》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1.跳绳（每组1个，共2组） 中间适当休息 2.仰卧起坐（每组20个，共3组）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口述单：小复习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1.跳绳（每组1个，共2组） 中间适当休息 2.仰卧起坐（每组20个，共3组）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复习古诗《滁州西涧》，准备默写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完成6组鸭子步，每组15米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完成6组鸭子步，每组15米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1.预习口语交际：劝说 2.复习第一单元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2.复习模块2，明天练习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完成6组鸭子步，每组15米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2.复习模块2，明天练习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2.高抬腿（完成3组，每组20个，组间适当休息）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1.数学书P37 2.巩固数学书错题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2.高抬腿（完成3组，每组20个，组间适当休息）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1.江小超ip设计涂色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1.数学书P37 2.巩固数学书错题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2.高抬腿（完成3组，每组20个，组间适当休息）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数学书第36.37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一分钟跳绳；一分钟仰卧起坐；立位体前屈半分钟，三组。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一分钟跳绳；一分钟仰卧起坐；立位体前屈半分钟，三组。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1.1号本抄写词语带拼音。2.订正2号本并签名。3.默写1号本上的词语和2号本上错的词语。4.再次预习20课，用查字典的方法查一查不理解的词语。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一分钟跳绳；一分钟仰卧起坐；立位体前屈半分钟，三组。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1.熟读17课 2.整理17课笔记 3.课堂作业（修改病句，练习册完成16课）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数学书第36.37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一分钟跳绳；一分钟仰卧起坐；立位体前屈半分钟，三组。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2.读背P22-26和作文1、6    三遍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1.原地高抬腿30秒一组，3组 2.坐位体前屈15秒一组，5组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1、修改语文园地四小练笔 2、预习16课海上日出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2.读背P22-26和作文1、6    三遍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1.原地高抬腿30秒一组，3组 2.坐位体前屈15秒一组，5组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1.预习17和习作例文《颐和园》 2.复习15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1.小练习（选择） 2.复习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1.原地高抬腿30秒一组，3组 2.坐位体前屈15秒一组，5组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1.小练习（选择） 2.复习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2.高抬腿（完成3组，每组20个，组间适当休息）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1.练习册一、二大题 2.《白鹅》板书、25个词语+1句话 3.复习第三单元，明测评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解决问题（2）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背诵默写本上错的单词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2.高抬腿一分钟，完成两组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江小超学习单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1.复习园地（识字加油站+词句段运用+古诗） 2.复习习作4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解决问题（2）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背诵默写本上错的单词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2.高抬腿一分钟，完成两组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第四单元作文纸完成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1.来了100。2.朗读P30。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2.高抬腿一分钟，完成两组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1.完成作文《我的动物朋友》，要求字写工整 2.预习《语文园地》，查询词句段运用的词语；熟读《蜂》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1.来了100。2.朗读P30。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1.原地高抬腿30秒一组，3组 2.坐位体前屈15秒一组，5组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1.预习语文园地四词句段运用第1题 2.完成写字A P.20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解决问题小练习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在0号本上默写作文范文My favourite sport,错误要订正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2.高抬腿（完成3组，每组20个，组间适当休息）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熟记描写方法相关笔记内容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1.0号本：作文My favorite film 2.二号本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1.广播操练习1遍 2.课间操练习1遍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复习7.8.园地二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复习M3U1 P38-39单词课文（第三组免做）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1.广播操练习1遍 2.课间操练习1遍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1.复习2号本，练习册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1.0号本：作文My favorite film 2.二号本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1.广播操练习1遍 2.课间操练习1遍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背默写话（2）（4）（明默）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1.广播操练习1遍 2.课间操练习1遍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设计江小超老师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小升初材料未交的小朋友，帮助家长按清单准备并核对材料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复习第一、二单元（掌握词语、古诗、作家作品及《园地》中的“语句段运动”）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练习单(补充练习）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背默写话（2）（4）（明默）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完成绘画作品，明天上交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1.背诵15课课文及注释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练习单(补充练习）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2.复习M2U3知识单全部，明天默写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复单元三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复习第一、二单元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完成补充练习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1.第八周周练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1.复习3篇作文+5句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 2.明交摘抄本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1.第八周周练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1.复习3篇作文+5句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预习习作例文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1.0号本词组14-23+P34+作文1 2.背作文2，3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列方程练习习卷11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1.0号本知识单单词+P32和作文1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2025-04-18T00:35:01Z</dcterms:created>
</cp:coreProperties>
</file>