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1.复习《语文园地一》，熟读生字，大写字母表，古诗，预习《热爱中国共产党》 2.阅读 3.小练习明早交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1.复习园地一第一课时：识字卡片，默写纸。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1.预习《语文园地一》 2.书空一号本词语 3.默写纸 4.背诵《猜字谜》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口算本P10、11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1.吹泡泡/对墙吹纸张（2分钟） 2.原地纵跳15个 3.原地跳绳一分钟，基础薄弱者完成40个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复习所学习过的课文 、词语 （词语上的拼音要多读一读，要写正确，清楚结构、清楚笔画）可借助识字卡片查找 、偏旁 （可看书本p120）   常规照常。养成遵守纪律的好习惯。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口算本P10、11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1.吹泡泡/对墙吹纸张（2分钟） 2.原地纵跳15个 3.原地跳绳一分钟，基础薄弱者完成40个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①复习识字表、写字表1-4课  ②熟读课文及语文园地一 ③熟记p11 汉语拼音字母表 还会背会写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口算本P10、11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1.吹泡泡/对墙吹纸张（2分钟） 2.原地纵跳15个 3.原地跳绳一分钟，基础薄弱者完成40个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1.按要求预习《热爱中国共产党》，读三遍，生字组词。 2.复习第一单元，明天第一单元练习。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2.波比跳1分钟 3.1分钟跳绳*1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1.熟记《语文园地一》。 2.复习第一单元所有的生字课文。 3.亲子阅读10分钟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2.波比跳1分钟 3.1分钟跳绳*1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1.复习《吃水不忘挖井人》，课文至少指读2-3遍。 2.双蓝线生字会读，田字格生字会书空。有课课贴的请多读2遍。 3.课后第19页词语一个读2遍。 4.预习《热爱中国共产党》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2.波比跳1分钟 3.1分钟跳绳*1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预习第五课，来了100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1.背第5课 2.读第5课识字卡片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复习课后词语表。明早默写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1.按要求预习《雷锋叔叔你在哪里》 2.背诵《赋得古原草送别》 3.课堂作业查缺补漏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1.复习第一单元重点词语 2.背诵《赋得古原草送别》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1.背诵古诗《忆江南》 2.复习小练习1的错题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1.预习第五课 2.订正2号本 3.词句段运用2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2背第6，9页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1.背诵古文、注释、译文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2背第6，9页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综合应用小卷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1.预习第五课 2.背默园地仿写的一段话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综合应用小卷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1.复习U2第二自然段 2.预习园地一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1.复习U2第二自然段 2.预习园地一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背默P8课文 2. 复习学习单M1U2的选划内容（单词、词组、句子）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1.被退回作文草稿继续修改（学号见群） 2.背诵第三课补充的仿写（5篇任选2篇）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背默P8课文 2. 复习学习单M1U2的选划内容（单词、词组、句子）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1.预习语文园地一 2.1号本语文园地一（词语2遍、诗词一遍）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2.读背P9和P11   三遍（明天抽背） 3.0号本P9(13个单词)+P11(9个单词)+P9课文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2.读背P9和P11   三遍（明天抽背） 3.0号本P9(13个单词)+P11(9个单词)+P9课文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 2.预习习作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 2.听力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1.熟读第4课 2.预习园地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1.订正卷子 2.预习语文园地，词句段运用查好意思，古诗写好注释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1.商不变性质 2.预习书p9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复习课1，课2，准备明天默写。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1.订正看谁算得巧① 2.预习书p10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1.默写练习语文园地一《卜算子·咏梅》和词语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1.完成阅读练习 2.背诵《卜算子·咏梅》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看谁算得巧（1）小练习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背熟P9页课文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预习第一单元习作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0号本：p11学习单：单词+11个音标；p10课文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1.预习第五课 2.复习园地一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1.复习学习单词组部分，口头复习句子部分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 （预习单） 2.复习2号本，语文园地1 3.复习练习册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0号本：p11学习单：单词+11个音标；p10课文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1.校内2号本、练习册未完成的，请补好； 2.复习第2课词语及第一自然段。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1.读背10,熟读p11（明抽背） 2.背默学习单词组1-16 3.预习12-13（跟读沪学习，完成笔记）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1.通读第四课课文。 2.预习口语交际，了解父母或邻居的童年，（喜欢看什么书？喜欢什么玩具？和同学经常玩什么游戏？做过最勇敢的事是什么？）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半张周练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1.读背10,熟读p11（明抽背） 2.背默学习单词组1-16 3.预习12-13（跟读沪学习，完成笔记）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预习书本38-40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1.预习5 4.复习4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熟读P8和P10课文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1.3号本完成词句段运用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1.完成周练，及数轴二 2.预习书本p38-40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预习园地一，完成作文构思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1.完成周练，及数轴二 2.预习书本p38-40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1.周练试卷2 2.预习书本38--40（铅笔写习题）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1.复习学习单M1U2（单词+句子） 2.背诵课文P8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0号本第四课词语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1.周练试卷2 2.预习书本38--40（铅笔写习题）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1.复习学习单M1U2（单词+句子） 2.背诵课文P8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1.整理自己的书桌并拍照 2.参观人防设施后拍照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2.预《走进他们的童年岁月》、语文园地一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1.0号本知识单和P8 2.练习册P8-P12 3.背P8，熟读P10，听预P11-13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1.1号本订正1-3课未订正内容，并抄写第4课 2.练习册订正第二课，完成第3课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练习册数轴三页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1.0号本知识单和P8 2.练习册P10-P12 3.背P8，熟读P10，听预P11-13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2025-02-27T08:35:06Z</dcterms:created>
</cp:coreProperties>
</file>