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1、练习拼读书第32页音节，视频上传 2、巩固拼音的书写，拼音家默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1.来了100:复习第六课，预习第七课 2.完成拼读练习6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1.订正课堂作业（全对的我都收上来了，订正或者没做完的发给他们） 2.读拼读练习6 3.背《过桥》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1.小碎步跑（共3组，每组20秒） 2.前后左右跳（共3组，每组30秒） 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1.小碎步跑（共3组，每组20秒） 2.前后左右跳（共3组，每组30秒） 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1.小碎步跑（共3组，每组20秒） 2.前后左右跳（共3组，每组30秒） 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复习课文8.9两课词语，准备默写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1.背诵《日月潭》全文    默画好词语 2.预习《葡萄沟》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1.复习第9课。（1.读课文2.会默本课词语3.围绕石头的形状，地点及加入动作想象向父母介绍两块黄石奇石。）2.预习《日月潭》。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1.自默《妈妈睡了》抄写的词语，明天默写。 2.背诵《黄山奇石》第4、5自然段。 3.按要求预习《葡萄沟》，思考为什么说葡萄沟是个好地方？到底好在哪里？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1.复习《黄山奇石》 ①朗读课文，并背诵课文2-3自然段。 ②说一说：请运用语文书p48页的词语，说说你喜欢的风景。 2.预习《葡萄沟》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来了100（M2U3跟读）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1.小碎步跑（共3组，每组30秒） 2.开合跳（共3组，每组30秒） 3.仰卧起坐（共2组，每组60个）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1.背诵《黄山奇石》 2.预习第10课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来了100（M2U3跟读）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1.小碎步跑（共3组，每组30秒） 2.开合跳（共3组，每组30秒） 3.仰卧起坐（共2组，每组60个）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1.背诵《登鹳雀楼》，用自己的话说一说古诗的含义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来了100（M2U3跟读）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1.背诵《望庐山瀑布》 2.用自己的话说说《登鹳雀楼》和《望庐山瀑布》描写了怎样的画面。 3.将你想象的诗中的画面画下来，做成学习小报。 4.按要求预习《黄山奇石》 5.课外阅读15分钟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来了100（M2U3跟读）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1.大声朗读《妈妈睡了》三遍 2.识字 3.默写本签名 4.预习《古诗二首》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1.背诵《古诗二首》 2.课后词语和生字会读会认 3.预习《黄山奇石》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1.抄实习加油站两遍 2.完成小练习 3.进行课外阅读 （准备一支蓝色或黑色水笔用于订正）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小练习4-1:整十数、整百数的除法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2.读背P19三遍 3.读背今天课堂上抄的笔记三遍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默黄页前5格单词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1.复习园地三，背诵默写日积月累，预习12 2.阅读《稻草人》 3.编写童话，完成1稿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小练习4-1:整十数、整百数的除法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默黄页前5格单词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2.读背P20.21笔记三遍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1.复习1、2课（读课文、默词、看笔记） 2.默写识字加油站中的词语（明默） 3.订正第二单元小练习“基础部分”，完成“阅读部分”。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预习M2U2（完成来了100和书本笔记） 2. 部分同学订正默写纸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1.预习作文 2.默写谚语和12个词语 3.订正试卷 4.读童话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预习M2U2（完成来了100和书本笔记） 2. 部分同学订正默写纸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1.复习一二三单元，复习后完成小卷（不翻书，独立完成） 2.完成第二单元练习卷剩下两篇阅读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练习册到30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默写3、7词语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练习册到30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 0号本默写。 3.背P18。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1.根据我来编童话的习作要求，编写一篇童话故事，写在400格文稿纸上 注意：群里有个文件夹（我来编童话习作指导）里面有写作指导和范文，写之前先打开这个文件夹，想想故事思路再动笔，写的时候边讲边写 2.今天下发了九月餐费活动费收据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 0号本默写。 3.背P18。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1.自默第三单元词语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制作年历练习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订正1号本，抄写第11课词语（两遍）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1、预习语文书第42-43页 2、确定观察对象及记录方式（图文结合/表格）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1.计算小练习 2.预习40-42页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2.默写11课词语28个 3.完成错题本订正（第二单元）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默写M2U2学习单单词1-15，句子1-5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1.复习第二单元，周三阶段练习。 2.复习作文（包括前2单元和拓展阅读）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1、订练习册8、9课，以及小卷; 2、完成单元一复习卷（作文不写）; 3、读作文本两篇作文（复习）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  2.p26看图写对话8组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读背单词1-15（明天默写）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1.抄写词语（第11课） 2.通读课文（第11课）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1.p26看图写8组对话 2.背默单词1-15（明天默写）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1.铅笔订正第二单元练习，家签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2.准备默写第9课词语 3.熟读第10课课文3表 4.别忘连续观察哦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自默M2U2知识单单词一遍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复园地三：家默；练习册宫1一二题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默写M2U2学习单单词1-15，句子1-5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来了100M2U2练习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1.写练习册U9第五大题、U10第四大题 2.背U9诗意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来了100M2U2练习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1.家默11课词语 2.复习第二单元词语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 3.背诵课文P20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1.家默11课词语 2.复习第二单元词语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四年级数学计算练习3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 3.背诵课文P20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1.写U9第五大题、订正 2.背P46谚语 3.背U9诗意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工作时间，工作效率，工作量练习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默写M2U2单词和作文《my family》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1.1号本订正并抄写语文园地三日积月累，每句两遍。 2.预习口语交际“爱护眼睛，保护视力”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1.计算小练习 2.预习40-42页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默写M2U2单词和作文《my family》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预习课13并背诵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家默课本22，23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家默第12课古诗三首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默写P22、23重点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1.练毛笔字 2.回默13文 3.预习14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1.家默第12课古诗三首。 2.订正配套练习册。 3.查阅第12课背景资料。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默写P22、23重点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1.背默古诗 2.整理笔记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家默课本22，23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练习册30小练习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1、硬笔2019年真题，毛笔2018年各一张 2、预习第十二课，要求古诗释义预习（课堂作业3号本没完成的回家继续完成）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1.完成课本31页。 2.完成小练习（一）一张两面练习卷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1.在三号本上完成《猎人海力布》7-9自然段缩写（目录写上：第三单元习作） 2.一篇小阅读 3.预习古诗三首（除正常预习要求外，需要查资料，记录并理解诗意）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抄写M2U2黄页单词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2023-10-18T23:19:20Z</dcterms:created>
</cp:coreProperties>
</file>