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06" w:rsidRDefault="00912022">
      <w:pPr>
        <w:spacing w:after="0" w:line="240" w:lineRule="auto"/>
        <w:jc w:val="center"/>
        <w:rPr>
          <w:lang w:eastAsia="zh-CN"/>
        </w:rPr>
      </w:pPr>
      <w:r w:rsidRPr="00912022">
        <w:rPr>
          <w:rFonts w:ascii="微软雅黑" w:eastAsia="微软雅黑" w:hAnsi="微软雅黑" w:cs="微软雅黑"/>
          <w:b/>
          <w:color w:val="000000"/>
          <w:sz w:val="44"/>
          <w:lang w:eastAsia="zh-CN"/>
        </w:rPr>
        <w:t>2023年05月30日江桥小学作业公示</w:t>
      </w:r>
      <w:bookmarkStart w:id="0" w:name="_GoBack"/>
      <w:bookmarkEnd w:id="0"/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8"/>
        <w:gridCol w:w="1177"/>
        <w:gridCol w:w="1569"/>
        <w:gridCol w:w="5372"/>
        <w:gridCol w:w="1804"/>
      </w:tblGrid>
      <w:tr w:rsidR="00804D06"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  <w:proofErr w:type="spellEnd"/>
          </w:p>
        </w:tc>
        <w:tc>
          <w:tcPr>
            <w:tcW w:w="1200" w:type="dxa"/>
            <w:shd w:val="clear" w:color="auto" w:fill="D0CECE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  <w:proofErr w:type="spellEnd"/>
          </w:p>
        </w:tc>
        <w:tc>
          <w:tcPr>
            <w:tcW w:w="1600" w:type="dxa"/>
            <w:shd w:val="clear" w:color="auto" w:fill="D0CECE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  <w:proofErr w:type="spellEnd"/>
          </w:p>
        </w:tc>
        <w:tc>
          <w:tcPr>
            <w:tcW w:w="5480" w:type="dxa"/>
            <w:shd w:val="clear" w:color="auto" w:fill="D0CECE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  <w:proofErr w:type="spellEnd"/>
          </w:p>
        </w:tc>
        <w:tc>
          <w:tcPr>
            <w:tcW w:w="1840" w:type="dxa"/>
            <w:shd w:val="clear" w:color="auto" w:fill="D0CECE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(</w:t>
            </w:r>
            <w:proofErr w:type="spellStart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分钟</w:t>
            </w:r>
            <w:proofErr w:type="spellEnd"/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)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（听力随堂）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页单词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吹泡泡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*2∽3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（听力随堂）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页单词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吹泡泡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*2∽3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（听力随堂）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页单词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吹泡泡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*2∽3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（听力随堂）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背书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p18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页单词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体活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1,200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开合跳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3,1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分钟跳绳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4,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动态侧弓步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，坐位体前屈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*1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组。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，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吹泡泡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40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秒左右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*2∽3</w:t>
            </w:r>
            <w:r>
              <w:rPr>
                <w:rFonts w:ascii="微软雅黑" w:eastAsia="微软雅黑" w:hAnsi="微软雅黑" w:cs="微软雅黑"/>
                <w:color w:val="000000"/>
              </w:rPr>
              <w:t>组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</w:p>
        </w:tc>
      </w:tr>
      <w:tr w:rsidR="00804D06">
        <w:trPr>
          <w:cantSplit/>
        </w:trPr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读课外书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804D06">
            <w:pPr>
              <w:spacing w:after="0" w:line="240" w:lineRule="auto"/>
              <w:jc w:val="center"/>
            </w:pPr>
          </w:p>
        </w:tc>
      </w:tr>
      <w:tr w:rsidR="00804D06">
        <w:trPr>
          <w:cantSplit/>
        </w:trPr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二（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抄写识字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古对今田字格中会写的生字，组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个词语，并注音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课外阅读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15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分钟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04D06">
        <w:trPr>
          <w:cantSplit/>
        </w:trPr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04D06">
        <w:trPr>
          <w:cantSplit/>
        </w:trPr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熟读《小毛虫》并识记课后词语（三遍）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英语作业：来了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04D06">
        <w:trPr>
          <w:cantSplit/>
        </w:trPr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04D06">
        <w:trPr>
          <w:cantSplit/>
        </w:trPr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1.200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米跑步完成两组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跪姿俯卧撑完成两组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箱子达人完成两组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大风车完成两组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回去学习一下红领巾的系法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P71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复习第六单元内容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预习语文园地七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学系红领巾，学唱队歌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P71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；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复习第六单元内容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三（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复习第七单元所学课文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预习语文园地七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跟读朗读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日记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英语作业：来了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100M4U2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习题。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单元词语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04D06">
        <w:trPr>
          <w:cantSplit/>
        </w:trPr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完成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号本（昨日布置）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23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提醒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:B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本昨日未完成的，请今日一定补好。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04D06">
        <w:trPr>
          <w:cantSplit/>
        </w:trPr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英语作业：来了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100M4U2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习题。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804D06" w:rsidRDefault="00804D06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订正练习册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804D06" w:rsidRDefault="00804D06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订正练习册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804D06" w:rsidRDefault="00804D06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P74-75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M4U1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804D06" w:rsidRDefault="00804D06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P74-75</w:t>
            </w:r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M3U3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订正家默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来了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100 4.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背诵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P34 5.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预习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M4U1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804D06" w:rsidRDefault="00804D06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04D06">
        <w:trPr>
          <w:cantSplit/>
        </w:trPr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四（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体育锻炼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摆臂高抬腿（一组一分钟，两组）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2.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直臂支撑（一组一分钟，两组）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 xml:space="preserve"> 3.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拉伸下肢柔韧性</w:t>
            </w:r>
          </w:p>
        </w:tc>
        <w:tc>
          <w:tcPr>
            <w:tcW w:w="360" w:type="dxa"/>
            <w:vAlign w:val="center"/>
          </w:tcPr>
          <w:p w:rsidR="00804D06" w:rsidRDefault="00804D06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804D06">
        <w:trPr>
          <w:cantSplit/>
        </w:trPr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完成修改病句练习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p47-49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804D06" w:rsidRDefault="00804D06">
            <w:pPr>
              <w:spacing w:after="0" w:line="240" w:lineRule="auto"/>
              <w:jc w:val="center"/>
            </w:pPr>
          </w:p>
        </w:tc>
      </w:tr>
      <w:tr w:rsidR="00804D06">
        <w:trPr>
          <w:cantSplit/>
        </w:trPr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04D06">
        <w:trPr>
          <w:cantSplit/>
        </w:trPr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小练习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读</w:t>
            </w: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分钟课外书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。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默写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p47-49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15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804D06" w:rsidRDefault="00804D06">
            <w:pPr>
              <w:spacing w:after="0" w:line="240" w:lineRule="auto"/>
              <w:jc w:val="center"/>
            </w:pP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7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复习概念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8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复习概念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来了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100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lastRenderedPageBreak/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口头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预习第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26</w:t>
            </w:r>
            <w:r>
              <w:rPr>
                <w:rFonts w:ascii="微软雅黑" w:eastAsia="微软雅黑" w:hAnsi="微软雅黑" w:cs="微软雅黑"/>
                <w:color w:val="000000"/>
              </w:rPr>
              <w:t>课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11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完成一份小练习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20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小数与</w:t>
            </w:r>
            <w:proofErr w:type="gramStart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近似数</w:t>
            </w:r>
            <w:proofErr w:type="gramEnd"/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小练习（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家默三首古诗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  <w:rPr>
                <w:lang w:eastAsia="zh-CN"/>
              </w:rPr>
            </w:pP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小数与近似数小练习（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lang w:eastAsia="zh-CN"/>
              </w:rPr>
              <w:t>）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13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家默三首古诗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完成小数与近似数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360" w:type="dxa"/>
            <w:vMerge w:val="restart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五（</w:t>
            </w:r>
            <w:r>
              <w:rPr>
                <w:rFonts w:ascii="微软雅黑" w:eastAsia="微软雅黑" w:hAnsi="微软雅黑" w:cs="微软雅黑"/>
                <w:color w:val="000000"/>
              </w:rPr>
              <w:t>14</w:t>
            </w:r>
            <w:r>
              <w:rPr>
                <w:rFonts w:ascii="微软雅黑" w:eastAsia="微软雅黑" w:hAnsi="微软雅黑" w:cs="微软雅黑"/>
                <w:color w:val="000000"/>
              </w:rPr>
              <w:t>）班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语文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25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课家默</w:t>
            </w:r>
            <w:proofErr w:type="spellEnd"/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数学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1.</w:t>
            </w: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完成小数与近似数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2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  <w:tr w:rsidR="00804D06">
        <w:trPr>
          <w:cantSplit/>
        </w:trPr>
        <w:tc>
          <w:tcPr>
            <w:tcW w:w="0" w:type="dxa"/>
            <w:vMerge/>
          </w:tcPr>
          <w:p w:rsidR="00804D06" w:rsidRDefault="00804D06"/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英语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书面</w:t>
            </w:r>
            <w:proofErr w:type="spellEnd"/>
          </w:p>
        </w:tc>
        <w:tc>
          <w:tcPr>
            <w:tcW w:w="360" w:type="dxa"/>
          </w:tcPr>
          <w:p w:rsidR="00804D06" w:rsidRDefault="00912022">
            <w:pPr>
              <w:spacing w:after="0" w:line="240" w:lineRule="auto"/>
              <w:textAlignment w:val="center"/>
            </w:pPr>
            <w:proofErr w:type="spellStart"/>
            <w:r>
              <w:rPr>
                <w:rFonts w:ascii="微软雅黑" w:eastAsia="微软雅黑" w:hAnsi="微软雅黑" w:cs="微软雅黑"/>
                <w:color w:val="000000"/>
              </w:rPr>
              <w:t>练习册</w:t>
            </w:r>
            <w:proofErr w:type="spellEnd"/>
            <w:r>
              <w:rPr>
                <w:rFonts w:ascii="微软雅黑" w:eastAsia="微软雅黑" w:hAnsi="微软雅黑" w:cs="微软雅黑"/>
                <w:color w:val="000000"/>
              </w:rPr>
              <w:t>m3</w:t>
            </w:r>
          </w:p>
        </w:tc>
        <w:tc>
          <w:tcPr>
            <w:tcW w:w="360" w:type="dxa"/>
            <w:vAlign w:val="center"/>
          </w:tcPr>
          <w:p w:rsidR="00804D06" w:rsidRDefault="00912022">
            <w:pPr>
              <w:spacing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color w:val="000000"/>
              </w:rPr>
              <w:t>10</w:t>
            </w:r>
          </w:p>
        </w:tc>
      </w:tr>
    </w:tbl>
    <w:p w:rsidR="00804D06" w:rsidRDefault="00804D06"/>
    <w:sectPr w:rsidR="00804D06">
      <w:pgSz w:w="11900" w:h="16840"/>
      <w:pgMar w:top="400" w:right="400" w:bottom="40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4D06"/>
    <w:rsid w:val="00804D06"/>
    <w:rsid w:val="0091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8C5996-9685-4084-8525-F0278AEB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HH</cp:lastModifiedBy>
  <cp:revision>1</cp:revision>
  <dcterms:created xsi:type="dcterms:W3CDTF">2023-08-25T02:30:00Z</dcterms:created>
  <dcterms:modified xsi:type="dcterms:W3CDTF">2023-08-25T02:30:00Z</dcterms:modified>
</cp:coreProperties>
</file>