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A7" w:rsidRDefault="002775A7" w:rsidP="002775A7">
      <w:pPr>
        <w:pStyle w:val="a4"/>
        <w:numPr>
          <w:ilvl w:val="0"/>
          <w:numId w:val="1"/>
        </w:numPr>
        <w:ind w:firstLineChars="0"/>
      </w:pPr>
      <w:bookmarkStart w:id="0" w:name="_GoBack"/>
      <w:bookmarkEnd w:id="0"/>
      <w:r>
        <w:rPr>
          <w:rFonts w:hint="eastAsia"/>
        </w:rPr>
        <w:t>检查一下，自己已经完成的课程培训有否完成评价。</w:t>
      </w:r>
    </w:p>
    <w:p w:rsidR="00DB46D3" w:rsidRDefault="002775A7" w:rsidP="002775A7">
      <w:pPr>
        <w:pStyle w:val="a4"/>
        <w:ind w:left="360" w:firstLineChars="0" w:firstLine="0"/>
      </w:pPr>
      <w:r>
        <w:rPr>
          <w:rFonts w:hint="eastAsia"/>
        </w:rPr>
        <w:t>需要评价的课程有</w:t>
      </w:r>
      <w:r>
        <w:rPr>
          <w:rFonts w:hint="eastAsia"/>
        </w:rPr>
        <w:t>3</w:t>
      </w:r>
      <w:r>
        <w:rPr>
          <w:rFonts w:hint="eastAsia"/>
        </w:rPr>
        <w:t>个地方：（</w:t>
      </w:r>
      <w:r>
        <w:rPr>
          <w:rFonts w:hint="eastAsia"/>
        </w:rPr>
        <w:t>1</w:t>
      </w:r>
      <w:r>
        <w:rPr>
          <w:rFonts w:hint="eastAsia"/>
        </w:rPr>
        <w:t>）市级共享课程，</w:t>
      </w:r>
      <w:r w:rsidR="00DB46D3">
        <w:rPr>
          <w:rFonts w:hint="eastAsia"/>
        </w:rPr>
        <w:t>十三五市级</w:t>
      </w:r>
      <w:r w:rsidRPr="002775A7">
        <w:rPr>
          <w:rFonts w:hint="eastAsia"/>
        </w:rPr>
        <w:t>网址：</w:t>
      </w:r>
      <w:hyperlink r:id="rId5" w:history="1">
        <w:r w:rsidR="00DB46D3" w:rsidRPr="00AC6483">
          <w:rPr>
            <w:rStyle w:val="a3"/>
            <w:rFonts w:hint="eastAsia"/>
          </w:rPr>
          <w:t>http://jsgl.21shte.net</w:t>
        </w:r>
      </w:hyperlink>
    </w:p>
    <w:p w:rsidR="00FD3946" w:rsidRDefault="00DB46D3" w:rsidP="002775A7">
      <w:pPr>
        <w:pStyle w:val="a4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）区级、校级课程，这两个评价的网址</w:t>
      </w:r>
      <w:r w:rsidR="004E10E3">
        <w:rPr>
          <w:rFonts w:hint="eastAsia"/>
        </w:rPr>
        <w:t>是</w:t>
      </w:r>
      <w:r w:rsidR="000D0DC6" w:rsidRPr="000D0DC6">
        <w:rPr>
          <w:rFonts w:hint="eastAsia"/>
        </w:rPr>
        <w:t>十三五区级学分管理平台</w:t>
      </w:r>
      <w:r w:rsidR="000D0DC6">
        <w:rPr>
          <w:rFonts w:hint="eastAsia"/>
        </w:rPr>
        <w:t>网址：</w:t>
      </w:r>
      <w:hyperlink r:id="rId6" w:history="1">
        <w:r w:rsidR="000D0DC6" w:rsidRPr="00AC6483">
          <w:rPr>
            <w:rStyle w:val="a3"/>
          </w:rPr>
          <w:t>http://qxgl.21shte.net</w:t>
        </w:r>
      </w:hyperlink>
      <w:r w:rsidR="004E10E3">
        <w:rPr>
          <w:rFonts w:hint="eastAsia"/>
        </w:rPr>
        <w:t xml:space="preserve"> </w:t>
      </w:r>
      <w:r w:rsidR="004E10E3">
        <w:rPr>
          <w:rFonts w:hint="eastAsia"/>
        </w:rPr>
        <w:t>，进入这两个网址后完成所有已培训的课程评价，</w:t>
      </w:r>
      <w:r w:rsidR="005A78DD">
        <w:rPr>
          <w:rFonts w:hint="eastAsia"/>
        </w:rPr>
        <w:t>才有学分。</w:t>
      </w:r>
    </w:p>
    <w:p w:rsidR="005A78DD" w:rsidRDefault="005A78DD" w:rsidP="002775A7">
      <w:pPr>
        <w:pStyle w:val="a4"/>
        <w:ind w:left="360" w:firstLineChars="0" w:firstLine="0"/>
      </w:pPr>
    </w:p>
    <w:p w:rsidR="000D0DC6" w:rsidRDefault="000D0DC6">
      <w:r>
        <w:rPr>
          <w:rFonts w:hint="eastAsia"/>
        </w:rPr>
        <w:t>2</w:t>
      </w:r>
      <w:r>
        <w:rPr>
          <w:rFonts w:hint="eastAsia"/>
        </w:rPr>
        <w:t>、</w:t>
      </w:r>
      <w:r w:rsidR="005A78DD">
        <w:rPr>
          <w:rFonts w:hint="eastAsia"/>
        </w:rPr>
        <w:t>2018</w:t>
      </w:r>
      <w:r w:rsidR="005A78DD">
        <w:rPr>
          <w:rFonts w:hint="eastAsia"/>
        </w:rPr>
        <w:t>春季市级共享课程报名开始</w:t>
      </w:r>
    </w:p>
    <w:p w:rsidR="00FF470A" w:rsidRPr="008D6574" w:rsidRDefault="00FF470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）上十三五市级</w:t>
      </w:r>
      <w:r w:rsidRPr="002775A7">
        <w:rPr>
          <w:rFonts w:hint="eastAsia"/>
        </w:rPr>
        <w:t>网址：</w:t>
      </w:r>
      <w:hyperlink r:id="rId7" w:history="1">
        <w:r w:rsidRPr="00AC6483">
          <w:rPr>
            <w:rStyle w:val="a3"/>
            <w:rFonts w:hint="eastAsia"/>
          </w:rPr>
          <w:t>http://jsgl.21shte.net</w:t>
        </w:r>
      </w:hyperlink>
      <w:r>
        <w:rPr>
          <w:rFonts w:hint="eastAsia"/>
        </w:rPr>
        <w:t xml:space="preserve">   </w:t>
      </w:r>
      <w:r>
        <w:rPr>
          <w:rFonts w:hint="eastAsia"/>
        </w:rPr>
        <w:t>更新个人信息</w:t>
      </w:r>
      <w:r w:rsidR="008D6574">
        <w:rPr>
          <w:rFonts w:hint="eastAsia"/>
        </w:rPr>
        <w:t>，</w:t>
      </w:r>
      <w:r w:rsidR="008D6574">
        <w:rPr>
          <w:noProof/>
        </w:rPr>
        <w:drawing>
          <wp:inline distT="0" distB="0" distL="0" distR="0">
            <wp:extent cx="5274310" cy="2823953"/>
            <wp:effectExtent l="0" t="0" r="2540" b="0"/>
            <wp:docPr id="3" name="图片 3" descr="C:\Users\lenovo\Desktop\QQ截图2018032016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Q截图201803201633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C6" w:rsidRDefault="005A78DD">
      <w:r>
        <w:rPr>
          <w:noProof/>
        </w:rPr>
        <w:drawing>
          <wp:inline distT="0" distB="0" distL="0" distR="0" wp14:anchorId="24F6757A" wp14:editId="7512F9E3">
            <wp:extent cx="5274310" cy="4042417"/>
            <wp:effectExtent l="0" t="0" r="2540" b="0"/>
            <wp:docPr id="4097" name="Picture 1" descr="C:\Users\freesky\AppData\Roaming\Tencent\Users\85059043\QQ\WinTemp\RichOle\A)INA3RC(N5NQOM26}0_8)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C:\Users\freesky\AppData\Roaming\Tencent\Users\85059043\QQ\WinTemp\RichOle\A)INA3RC(N5NQOM26}0_8)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424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F470A" w:rsidRPr="00FF470A" w:rsidRDefault="00FF470A" w:rsidP="00FF47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470A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D026E13" wp14:editId="6145C43D">
            <wp:extent cx="5295035" cy="3267075"/>
            <wp:effectExtent l="0" t="0" r="1270" b="0"/>
            <wp:docPr id="2" name="图片 2" descr="C:\Users\lenovo\Documents\Tencent Files\2449241671\Image\Group\3YWM`$1BFJP~NPRS_)JQ)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cuments\Tencent Files\2449241671\Image\Group\3YWM`$1BFJP~NPRS_)JQ)I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81" cy="32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DD" w:rsidRDefault="00FF470A">
      <w:r>
        <w:rPr>
          <w:rFonts w:hint="eastAsia"/>
        </w:rPr>
        <w:t>市级共享课程只要完成了：师德与素养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+</w:t>
      </w:r>
      <w:r>
        <w:rPr>
          <w:rFonts w:hint="eastAsia"/>
        </w:rPr>
        <w:t>知识与技能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rPr>
          <w:rFonts w:hint="eastAsia"/>
        </w:rPr>
        <w:t>=6</w:t>
      </w:r>
      <w:r>
        <w:rPr>
          <w:rFonts w:hint="eastAsia"/>
        </w:rPr>
        <w:t>分</w:t>
      </w:r>
      <w:r>
        <w:rPr>
          <w:rFonts w:hint="eastAsia"/>
        </w:rPr>
        <w:t xml:space="preserve">  </w:t>
      </w:r>
      <w:r>
        <w:rPr>
          <w:rFonts w:hint="eastAsia"/>
        </w:rPr>
        <w:t>就算完成了</w:t>
      </w:r>
      <w:r w:rsidR="00852476">
        <w:rPr>
          <w:rFonts w:hint="eastAsia"/>
        </w:rPr>
        <w:t>，</w:t>
      </w:r>
      <w:r w:rsidR="00852476" w:rsidRPr="00852476">
        <w:rPr>
          <w:rFonts w:hint="eastAsia"/>
        </w:rPr>
        <w:t>这次不用报了。</w:t>
      </w:r>
      <w:r w:rsidR="00852476">
        <w:rPr>
          <w:rFonts w:hint="eastAsia"/>
        </w:rPr>
        <w:t>因为知识与技能中包含的“信息技术应用能力提升工程通识培训</w:t>
      </w:r>
      <w:r w:rsidR="00852476">
        <w:rPr>
          <w:rFonts w:hint="eastAsia"/>
        </w:rPr>
        <w:t>1</w:t>
      </w:r>
      <w:r w:rsidR="00852476">
        <w:rPr>
          <w:rFonts w:hint="eastAsia"/>
        </w:rPr>
        <w:t>学分”所有老师都完成</w:t>
      </w:r>
      <w:r w:rsidR="005646DF">
        <w:rPr>
          <w:rFonts w:hint="eastAsia"/>
        </w:rPr>
        <w:t>了。</w:t>
      </w:r>
    </w:p>
    <w:p w:rsidR="005646DF" w:rsidRDefault="005646DF">
      <w:r>
        <w:rPr>
          <w:rFonts w:hint="eastAsia"/>
        </w:rPr>
        <w:t>但是中学高级职称的教师：由于学分要完成</w:t>
      </w:r>
      <w:r>
        <w:rPr>
          <w:rFonts w:hint="eastAsia"/>
        </w:rPr>
        <w:t>54</w:t>
      </w:r>
      <w:r>
        <w:rPr>
          <w:rFonts w:hint="eastAsia"/>
        </w:rPr>
        <w:t>学分，</w:t>
      </w:r>
      <w:r w:rsidR="00BB2928">
        <w:rPr>
          <w:rFonts w:hint="eastAsia"/>
        </w:rPr>
        <w:t>因此鼓励再报。</w:t>
      </w:r>
    </w:p>
    <w:sectPr w:rsidR="00564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F6218"/>
    <w:multiLevelType w:val="hybridMultilevel"/>
    <w:tmpl w:val="CD7231C4"/>
    <w:lvl w:ilvl="0" w:tplc="D3DE8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C6"/>
    <w:rsid w:val="000D0DC6"/>
    <w:rsid w:val="002775A7"/>
    <w:rsid w:val="003D058D"/>
    <w:rsid w:val="004824AF"/>
    <w:rsid w:val="004E10E3"/>
    <w:rsid w:val="005646DF"/>
    <w:rsid w:val="005A78DD"/>
    <w:rsid w:val="00852476"/>
    <w:rsid w:val="008D6574"/>
    <w:rsid w:val="00B53398"/>
    <w:rsid w:val="00BB2928"/>
    <w:rsid w:val="00DB46D3"/>
    <w:rsid w:val="00FD3946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DDB75-1FC0-4504-821F-3F63A38A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D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A7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A78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78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jsgl.21sht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xgl.21shte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sgl.21shte.ne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JQXX</cp:lastModifiedBy>
  <cp:revision>2</cp:revision>
  <dcterms:created xsi:type="dcterms:W3CDTF">2018-03-21T08:17:00Z</dcterms:created>
  <dcterms:modified xsi:type="dcterms:W3CDTF">2018-03-21T08:17:00Z</dcterms:modified>
</cp:coreProperties>
</file>